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noProof/>
          <w:sz w:val="24"/>
          <w:szCs w:val="24"/>
        </w:rPr>
      </w:pPr>
      <w:r w:rsidRPr="00763A44">
        <w:rPr>
          <w:rFonts w:ascii="Times New Roman" w:hAnsi="Times New Roman"/>
          <w:noProof/>
          <w:sz w:val="24"/>
          <w:szCs w:val="24"/>
        </w:rPr>
        <w:drawing>
          <wp:inline distT="0" distB="0" distL="0" distR="0" wp14:anchorId="32CB28D8" wp14:editId="36EAAF13">
            <wp:extent cx="466725" cy="561975"/>
            <wp:effectExtent l="0" t="0" r="9525" b="9525"/>
            <wp:docPr id="1" name="Рисунок 4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left" w:pos="5529"/>
          <w:tab w:val="right" w:pos="9355"/>
        </w:tabs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КРАСНОЯРСКОГО КРАЯ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63A44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412F0" w:rsidRPr="00763A44" w:rsidRDefault="00F412F0" w:rsidP="00F412F0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</w:p>
    <w:p w:rsidR="00F412F0" w:rsidRPr="00763A44" w:rsidRDefault="00CE68F0" w:rsidP="00F412F0">
      <w:pPr>
        <w:spacing w:after="0" w:line="240" w:lineRule="auto"/>
        <w:ind w:right="-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 2024</w:t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</w:r>
      <w:r w:rsidR="00F412F0" w:rsidRPr="00763A44">
        <w:rPr>
          <w:rFonts w:ascii="Times New Roman" w:hAnsi="Times New Roman"/>
          <w:sz w:val="26"/>
          <w:szCs w:val="26"/>
        </w:rPr>
        <w:tab/>
        <w:t>г. Норильск</w:t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</w:r>
      <w:r w:rsidR="00F412F0">
        <w:rPr>
          <w:rFonts w:ascii="Times New Roman" w:hAnsi="Times New Roman"/>
          <w:sz w:val="26"/>
          <w:szCs w:val="26"/>
        </w:rPr>
        <w:tab/>
        <w:t xml:space="preserve">         </w:t>
      </w:r>
      <w:r w:rsidR="00F412F0" w:rsidRPr="00763A44">
        <w:rPr>
          <w:rFonts w:ascii="Times New Roman" w:hAnsi="Times New Roman"/>
          <w:sz w:val="26"/>
          <w:szCs w:val="26"/>
        </w:rPr>
        <w:t>№ _____</w:t>
      </w:r>
    </w:p>
    <w:p w:rsidR="00F412F0" w:rsidRPr="00763A44" w:rsidRDefault="00F412F0" w:rsidP="00F412F0">
      <w:pPr>
        <w:spacing w:after="0" w:line="240" w:lineRule="auto"/>
        <w:ind w:right="-143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tabs>
          <w:tab w:val="left" w:pos="388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ab/>
      </w:r>
    </w:p>
    <w:p w:rsidR="00F412F0" w:rsidRPr="00763A44" w:rsidRDefault="00F412F0" w:rsidP="00F412F0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О внесении изменени</w:t>
      </w:r>
      <w:r w:rsidR="00E53475">
        <w:rPr>
          <w:rFonts w:ascii="Times New Roman" w:hAnsi="Times New Roman"/>
          <w:sz w:val="26"/>
          <w:szCs w:val="26"/>
        </w:rPr>
        <w:t>я</w:t>
      </w:r>
      <w:r w:rsidRPr="00763A44">
        <w:rPr>
          <w:rFonts w:ascii="Times New Roman" w:hAnsi="Times New Roman"/>
          <w:sz w:val="26"/>
          <w:szCs w:val="26"/>
        </w:rPr>
        <w:t xml:space="preserve"> в постановление Администрации города Норильска </w:t>
      </w:r>
      <w:r w:rsidRPr="00763A44">
        <w:rPr>
          <w:rFonts w:ascii="Times New Roman" w:hAnsi="Times New Roman"/>
          <w:sz w:val="26"/>
          <w:szCs w:val="26"/>
        </w:rPr>
        <w:br/>
        <w:t>от 30.11.2016 № 573</w:t>
      </w: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12F0" w:rsidRPr="006C2EF1" w:rsidRDefault="006C2EF1" w:rsidP="006C2EF1">
      <w:pPr>
        <w:spacing w:line="240" w:lineRule="auto"/>
        <w:jc w:val="both"/>
        <w:rPr>
          <w:rFonts w:ascii="Times New Roman" w:hAnsi="Times New Roman"/>
          <w:sz w:val="26"/>
          <w:szCs w:val="26"/>
        </w:rPr>
      </w:pPr>
      <w:r w:rsidRPr="006C2EF1">
        <w:rPr>
          <w:rFonts w:ascii="Times New Roman" w:hAnsi="Times New Roman"/>
          <w:sz w:val="26"/>
          <w:szCs w:val="26"/>
        </w:rPr>
        <w:t xml:space="preserve">В соответствии со </w:t>
      </w:r>
      <w:hyperlink r:id="rId5" w:history="1">
        <w:r w:rsidR="001B4910">
          <w:rPr>
            <w:rStyle w:val="a5"/>
            <w:color w:val="auto"/>
            <w:sz w:val="26"/>
            <w:szCs w:val="26"/>
          </w:rPr>
          <w:t>статьей</w:t>
        </w:r>
        <w:r w:rsidRPr="006C2EF1">
          <w:rPr>
            <w:rStyle w:val="a5"/>
            <w:color w:val="auto"/>
            <w:sz w:val="26"/>
            <w:szCs w:val="26"/>
          </w:rPr>
          <w:t xml:space="preserve"> 179</w:t>
        </w:r>
      </w:hyperlink>
      <w:r w:rsidRPr="006C2EF1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 постановлением Администрации города Норильска от 30.06.2014 № 372 «Об утверждении Порядка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редакции», </w:t>
      </w:r>
      <w:hyperlink r:id="rId6" w:history="1">
        <w:r w:rsidRPr="006C2EF1">
          <w:rPr>
            <w:rStyle w:val="a5"/>
            <w:color w:val="auto"/>
            <w:sz w:val="26"/>
            <w:szCs w:val="26"/>
          </w:rPr>
          <w:t>распоряжением</w:t>
        </w:r>
      </w:hyperlink>
      <w:r w:rsidRPr="006C2EF1">
        <w:rPr>
          <w:rFonts w:ascii="Times New Roman" w:hAnsi="Times New Roman"/>
          <w:sz w:val="26"/>
          <w:szCs w:val="26"/>
        </w:rPr>
        <w:t xml:space="preserve"> Администрации города Норильска от 19.07.2013 № </w:t>
      </w:r>
      <w:r w:rsidR="001B4910">
        <w:rPr>
          <w:rFonts w:ascii="Times New Roman" w:hAnsi="Times New Roman"/>
          <w:sz w:val="26"/>
          <w:szCs w:val="26"/>
        </w:rPr>
        <w:t xml:space="preserve"> </w:t>
      </w:r>
      <w:r w:rsidRPr="006C2EF1">
        <w:rPr>
          <w:rFonts w:ascii="Times New Roman" w:hAnsi="Times New Roman"/>
          <w:sz w:val="26"/>
          <w:szCs w:val="26"/>
        </w:rPr>
        <w:t>3864 «Об утверждении Перечня муниципальных программ муниципального образования город Норильск»,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ПОСТАНОВЛЯЮ:</w:t>
      </w:r>
    </w:p>
    <w:p w:rsidR="00F412F0" w:rsidRPr="00763A44" w:rsidRDefault="00F412F0" w:rsidP="00F412F0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>1. Внести в муниципальную программу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Норильск», утвержденную постановлением Администрации города Норильска от 30.11.2016 № 573 (далее – Программа), следующ</w:t>
      </w:r>
      <w:r w:rsidR="00E53475">
        <w:rPr>
          <w:rFonts w:ascii="Times New Roman" w:hAnsi="Times New Roman"/>
          <w:sz w:val="26"/>
          <w:szCs w:val="26"/>
        </w:rPr>
        <w:t>ее</w:t>
      </w:r>
      <w:r w:rsidRPr="00763A44">
        <w:rPr>
          <w:rFonts w:ascii="Times New Roman" w:hAnsi="Times New Roman"/>
          <w:sz w:val="26"/>
          <w:szCs w:val="26"/>
        </w:rPr>
        <w:t xml:space="preserve"> изменени</w:t>
      </w:r>
      <w:r w:rsidR="00E53475">
        <w:rPr>
          <w:rFonts w:ascii="Times New Roman" w:hAnsi="Times New Roman"/>
          <w:sz w:val="26"/>
          <w:szCs w:val="26"/>
        </w:rPr>
        <w:t>е</w:t>
      </w:r>
      <w:r w:rsidRPr="00763A44">
        <w:rPr>
          <w:rFonts w:ascii="Times New Roman" w:hAnsi="Times New Roman"/>
          <w:sz w:val="26"/>
          <w:szCs w:val="26"/>
        </w:rPr>
        <w:t>:</w:t>
      </w:r>
    </w:p>
    <w:p w:rsidR="00F412F0" w:rsidRPr="00BF4077" w:rsidRDefault="00F412F0" w:rsidP="001A4B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  <w:lang w:val="ru"/>
        </w:rPr>
        <w:t>1.1.</w:t>
      </w:r>
      <w:r w:rsidR="001A4BE5">
        <w:rPr>
          <w:rFonts w:ascii="Times New Roman" w:hAnsi="Times New Roman"/>
          <w:sz w:val="26"/>
          <w:szCs w:val="26"/>
        </w:rPr>
        <w:t xml:space="preserve"> Программу изложить в редакции согласно приложению к настоящему постановлению.</w:t>
      </w:r>
    </w:p>
    <w:p w:rsidR="00F412F0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763A44">
        <w:rPr>
          <w:rFonts w:ascii="Times New Roman" w:hAnsi="Times New Roman"/>
          <w:color w:val="000000"/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1A4BE5" w:rsidRPr="00763A44" w:rsidRDefault="001A4BE5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3. Настоящее постановление вступает в силу с 01.01.202</w:t>
      </w:r>
      <w:r w:rsidR="00CE68F0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>.</w:t>
      </w: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412F0" w:rsidRPr="00763A44" w:rsidRDefault="00F412F0" w:rsidP="00F41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63A44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</w:r>
      <w:r w:rsidRPr="00763A44">
        <w:rPr>
          <w:rFonts w:ascii="Times New Roman" w:hAnsi="Times New Roman"/>
          <w:sz w:val="26"/>
          <w:szCs w:val="26"/>
        </w:rPr>
        <w:tab/>
        <w:t xml:space="preserve">                        Д.В. Карасев</w:t>
      </w:r>
    </w:p>
    <w:p w:rsidR="00F412F0" w:rsidRPr="00763A44" w:rsidRDefault="00F412F0" w:rsidP="00F412F0">
      <w:pPr>
        <w:pStyle w:val="ConsPlusNonformat"/>
        <w:widowControl/>
        <w:rPr>
          <w:rFonts w:ascii="Times New Roman" w:hAnsi="Times New Roman" w:cs="Times New Roman"/>
          <w:color w:val="000000"/>
        </w:rPr>
      </w:pPr>
    </w:p>
    <w:p w:rsidR="009E0B86" w:rsidRDefault="009E0B86"/>
    <w:p w:rsidR="006C2EF1" w:rsidRDefault="006C2EF1"/>
    <w:p w:rsidR="009E1098" w:rsidRDefault="009E1098"/>
    <w:p w:rsidR="009E1098" w:rsidRDefault="009E1098">
      <w:bookmarkStart w:id="0" w:name="_GoBack"/>
      <w:bookmarkEnd w:id="0"/>
    </w:p>
    <w:sectPr w:rsidR="009E10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D66"/>
    <w:rsid w:val="00035F80"/>
    <w:rsid w:val="000C14AC"/>
    <w:rsid w:val="00156A42"/>
    <w:rsid w:val="001A4BE5"/>
    <w:rsid w:val="001B4910"/>
    <w:rsid w:val="002F38D8"/>
    <w:rsid w:val="00320243"/>
    <w:rsid w:val="003464E3"/>
    <w:rsid w:val="004337AB"/>
    <w:rsid w:val="004817A5"/>
    <w:rsid w:val="004C2EED"/>
    <w:rsid w:val="005824CB"/>
    <w:rsid w:val="00603D5B"/>
    <w:rsid w:val="006A10DE"/>
    <w:rsid w:val="006C2EF1"/>
    <w:rsid w:val="007036FC"/>
    <w:rsid w:val="00722A8A"/>
    <w:rsid w:val="007C3D58"/>
    <w:rsid w:val="00850EEE"/>
    <w:rsid w:val="0094694A"/>
    <w:rsid w:val="009E0B86"/>
    <w:rsid w:val="009E1098"/>
    <w:rsid w:val="00A80410"/>
    <w:rsid w:val="00B32496"/>
    <w:rsid w:val="00B91B19"/>
    <w:rsid w:val="00BB0D66"/>
    <w:rsid w:val="00BC0C62"/>
    <w:rsid w:val="00BF4077"/>
    <w:rsid w:val="00CE68F0"/>
    <w:rsid w:val="00D44D16"/>
    <w:rsid w:val="00E53475"/>
    <w:rsid w:val="00F12635"/>
    <w:rsid w:val="00F22E51"/>
    <w:rsid w:val="00F412F0"/>
    <w:rsid w:val="00FD495A"/>
    <w:rsid w:val="00FE0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D602-08B2-427C-A747-F8E4E4A29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12F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F412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  <w:lang w:eastAsia="ru-RU"/>
    </w:rPr>
  </w:style>
  <w:style w:type="paragraph" w:customStyle="1" w:styleId="ConsPlusNonformat">
    <w:name w:val="ConsPlusNonformat"/>
    <w:rsid w:val="00F412F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F412F0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1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91B1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5">
    <w:name w:val="Гипертекстовая ссылка"/>
    <w:basedOn w:val="a0"/>
    <w:uiPriority w:val="99"/>
    <w:rsid w:val="006C2EF1"/>
    <w:rPr>
      <w:rFonts w:ascii="Times New Roman" w:hAnsi="Times New Roman" w:cs="Times New Roman" w:hint="default"/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0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8553799.0/" TargetMode="External"/><Relationship Id="rId5" Type="http://schemas.openxmlformats.org/officeDocument/2006/relationships/hyperlink" Target="garantf1://12012604.179/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221</Words>
  <Characters>1265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Юшкова Дарья Андреевна</dc:creator>
  <cp:keywords/>
  <dc:description/>
  <cp:lastModifiedBy>Ральцевич Лариса Юрьевна</cp:lastModifiedBy>
  <cp:revision>25</cp:revision>
  <cp:lastPrinted>2024-11-12T04:58:00Z</cp:lastPrinted>
  <dcterms:created xsi:type="dcterms:W3CDTF">2023-09-04T09:59:00Z</dcterms:created>
  <dcterms:modified xsi:type="dcterms:W3CDTF">2024-11-12T04:58:00Z</dcterms:modified>
</cp:coreProperties>
</file>